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2025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ОСНОВЫ МЕНЕДЖМЕНТА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системами, 6B04108 Экономика и менеджмент, 6B04104 Учет, анализ и аудит на предприятии, 6B04107 Social медиа маркетинг, 6B04106 Управление финансами наукоемких предприятий</w:t>
      </w:r>
    </w:p>
    <w:p>
      <w:r>
        <w:t>Код дисциплины: OM1226 (6B04103), OM2207 (6B04107), OM2212 (6B04106), OM2216 (6B04104), OM2222 (6B04108)</w:t>
      </w:r>
    </w:p>
    <w:p>
      <w:r>
        <w:t>Количество кредитов: 3 (6B04103), 5 (6B04104, 6B04106, 6B04107, 6B04108)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2025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29.08.2024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Байтикенова Г.А.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6B04107, 6B04108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6B04103, 6B04104, 6B04106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Саменова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Колос Е.А.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нет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представляет собой систематическое изложение теоретических основ и практики управления организацией (теории организации). В курсе дано научное обоснование всех сторон функционирования организаций в современных условиях, посредством анализа целей, ресурсов и результатов деятельности организации.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 курса – сформировать у студентов системное представление об управлении организацией, путем изучения базовых понятий и положений теории организации как составной части теоретического фундамента менеджмента, приобретения студентами компетенций и практических навыков и умений решения задач к управления в условиях постиндустриального развития общества и в соответствии с международными требованиями к избранному виду деятельности. Данный курс «Менеджмент» представляет собой систематическое изложение теоретических основ и практики управления организацией (теории организации). В курсе дано научное обоснование всех сторон функционирования организаций в современных условиях, посредством анализа целей, ресурсов и результатов деятельности организации.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Данная дисциплина включает в себя наиболее важные проблемы современной науки менеджмента. Рассматриваются вопросы теории и практики развития менеджмента, элементы организации и процесса управления, связующие процессы, функции управления, групповая динамика и руководство, обеспечение эффективности деятельности организаций. Дается система научных знаний, которая составляет теоретическую основу управления, обеспечивает практику менеджмента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 (6B04103)</w:t>
            </w:r>
          </w:p>
        </w:tc>
        <w:tc>
          <w:p>
            <w:r>
              <w:rPr>
                <w:sz w:val="20"/>
              </w:rPr>
              <w:t>РО6 -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 (6B04103)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и понимать представление о роли менеджмента и управления в общественной жизни; о современных тенденциях в развитии управленческого познания; об актуальных методологических и философских проблемах естественных (социальных, гуманитарных, экономических) наук</w:t>
            </w:r>
          </w:p>
          <w:p>
            <w:pPr>
              <w:ind w:firstLine="567"/>
            </w:pPr>
            <w:r>
              <w:rPr>
                <w:sz w:val="20"/>
              </w:rPr>
              <w:t>- уметь использовать полученные знания для оригинального развития и применения идей в управлении организацией ; креативно мыслить и творчески подходить к решению новых проблем и ситуаций</w:t>
            </w:r>
          </w:p>
          <w:p>
            <w:pPr>
              <w:ind w:firstLine="567"/>
            </w:pPr>
            <w:r>
              <w:rPr>
                <w:sz w:val="20"/>
              </w:rPr>
              <w:t>- уметь принимать решения в сложных и нестандартных ситуациях в области организации и управления хозяйственной деятельностью предприятия</w:t>
            </w:r>
          </w:p>
          <w:p>
            <w:pPr>
              <w:ind w:firstLine="567"/>
            </w:pPr>
            <w:r>
              <w:rPr>
                <w:sz w:val="20"/>
              </w:rPr>
              <w:t>- свободно владеть государственным, иностранными языками на профессиональном уровне, позволяющим проводить научные исследования, управлять и осуществлять преподавание специальных дисциплин по управлению в вузах.</w:t>
            </w:r>
          </w:p>
          <w:p>
            <w:pPr>
              <w:ind w:firstLine="567"/>
            </w:pPr>
            <w:r>
              <w:rPr>
                <w:sz w:val="20"/>
              </w:rPr>
              <w:t>- Имеет навыки работы с информационно-коммуникативными технологиями, работы с современными вычислительными средствами. Пополнение своих профессиональных знаний с целью продолжения в магистратуре3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 бизнес-процессами (6B04103)</w:t>
            </w:r>
          </w:p>
        </w:tc>
        <w:tc>
          <w:p>
            <w:r>
              <w:rPr>
                <w:sz w:val="20"/>
              </w:rPr>
              <w:t>РО7 - Оперировать понятиями и категориями в области экономики, менеджмента, учета, финансов анализировать глобальные и региональные экономические процессы (6B04103)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 (6B04104)</w:t>
            </w:r>
          </w:p>
        </w:tc>
        <w:tc>
          <w:p>
            <w:r>
              <w:rPr>
                <w:sz w:val="20"/>
              </w:rPr>
              <w:t>РО7 - Оперировать понятиями и категориями в области экономики, менеджмента, учета, финансов, анализировать глобальные и региональные экономические процессы  (6B04104)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  (6B04106)</w:t>
            </w:r>
          </w:p>
        </w:tc>
        <w:tc>
          <w:p>
            <w:r>
              <w:rPr>
                <w:sz w:val="20"/>
              </w:rPr>
              <w:t>РО7 - Оперировать понятиями и категориями в области экономики, менеджмента, учета, финансов, анализировать глобальные и региональные экономические процессы  (6B04106)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тенденции в развитии экономики, осуществлять сбор, обработку и анализ данных, необходимых для решения профессиональных задач. (6B04107)</w:t>
            </w:r>
          </w:p>
        </w:tc>
        <w:tc>
          <w:p>
            <w:r>
              <w:rPr>
                <w:sz w:val="20"/>
              </w:rPr>
              <w:t>РО7 - Владеть понятиями и категориями в области экономики, менеджмента, маркетинга понимать рыночные процессы и взаимосвязи. (6B04107)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  (6B04106)</w:t>
            </w:r>
          </w:p>
        </w:tc>
        <w:tc>
          <w:p>
            <w:r>
              <w:rPr>
                <w:sz w:val="20"/>
              </w:rPr>
              <w:t>РО8 - Принимать организационно-управленческие решения в профессиональной деятельности и нести за них ответственность (6B04106)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Способность выявлять основные тенденции в развитии национальной и мировой экономики, владеть навыками управления бизнес-процессами на предприятии (6B04104)</w:t>
            </w:r>
          </w:p>
        </w:tc>
        <w:tc>
          <w:p>
            <w:r>
              <w:rPr>
                <w:sz w:val="20"/>
              </w:rPr>
              <w:t>РО8 - Принимать организационно-управленческие решения в профессиональной деятельности и нести за них ответственность (6B04104)</w:t>
            </w:r>
          </w:p>
        </w:tc>
        <w:tc>
          <w:tcPr>
            <w:vMerge w:val="continue"/>
          </w:tcPr>
          <w:p/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КК6 - Способность разрабатывать, обосновывать и принимать управленческие решения,  разрешать конфликты и эффективно управлять трудовым коллективом, производством и сбытом продукции, обосновывать и внедрять на предприятии систему качества продукции (услуг) (6B04108)</w:t>
            </w:r>
          </w:p>
        </w:tc>
        <w:tc>
          <w:p>
            <w:r>
              <w:rPr>
                <w:sz w:val="20"/>
              </w:rPr>
              <w:t>РО11 - Разрабатывать, обосновывать и принимать управленческие решения, создавать стратегии развития экономики на микро и макро уровнях, разрешать конфликты и эффективно управлять трудовым коллективом (6B04108)</w:t>
            </w:r>
          </w:p>
        </w:tc>
        <w:tc>
          <w:tcPr>
            <w:vMerge w:val="continue"/>
          </w:tcPr>
          <w:p/>
        </w:tc>
      </w:tr>
      <w:tr>
        <w:tc>
          <w:tcPr>
            <w:vMerge w:val="continue"/>
          </w:tcPr>
          <w:p/>
        </w:tc>
        <w:tc>
          <w:p>
            <w:r>
              <w:rPr>
                <w:sz w:val="20"/>
              </w:rPr>
              <w:t>РО12 - Организовывать и управлять производством и сбытом продукции, обосновывать и внедрять на предприятии систему качества продукции (услуг) (6B04108)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География. Мектеп курсы / География. Школьный курс (6B04103, 6B04108)</w:t>
      </w:r>
    </w:p>
    <w:p>
      <w:pPr>
        <w:ind w:firstLine="567"/>
      </w:pPr>
      <w:r>
        <w:t>- Основы маркетинга (6B04107)</w:t>
      </w:r>
    </w:p>
    <w:p>
      <w:pPr>
        <w:ind w:firstLine="567"/>
      </w:pPr>
      <w:r>
        <w:t>- Экономическая теория (6B04104, 6B04106, 6B04108)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  <w:r>
        <w:t>- Антикризисный менеджмент (6B04108)</w:t>
      </w:r>
    </w:p>
    <w:p>
      <w:pPr>
        <w:ind w:firstLine="567"/>
      </w:pPr>
      <w:r>
        <w:t>- Взаимозаменяемость, метрология и сертификация (6B04103)</w:t>
      </w:r>
    </w:p>
    <w:p>
      <w:pPr>
        <w:ind w:firstLine="567"/>
      </w:pPr>
      <w:r>
        <w:t>- Инновационный менеджмент (6B04103, 6B04108)</w:t>
      </w:r>
    </w:p>
    <w:p>
      <w:pPr>
        <w:ind w:firstLine="567"/>
      </w:pPr>
      <w:r>
        <w:t>- Интегрированные системы менеджмента (6B04103)</w:t>
      </w:r>
    </w:p>
    <w:p>
      <w:pPr>
        <w:ind w:firstLine="567"/>
      </w:pPr>
      <w:r>
        <w:t>- Организационное поведение (6B04103)</w:t>
      </w:r>
    </w:p>
    <w:p>
      <w:pPr>
        <w:ind w:firstLine="567"/>
      </w:pPr>
      <w:r>
        <w:t>- Охрана труда (6B04103)</w:t>
      </w:r>
    </w:p>
    <w:p>
      <w:pPr>
        <w:ind w:firstLine="567"/>
      </w:pPr>
      <w:r>
        <w:t>- Принятие управленческих решений (6B04103)</w:t>
      </w:r>
    </w:p>
    <w:p>
      <w:pPr>
        <w:ind w:firstLine="567"/>
      </w:pPr>
      <w:r>
        <w:t>- Проектный менеджмент  (6B04108)</w:t>
      </w:r>
    </w:p>
    <w:p>
      <w:pPr>
        <w:ind w:firstLine="567"/>
      </w:pPr>
      <w:r>
        <w:t>- Разработка и принятие управленческих решений (6B04103)</w:t>
      </w:r>
    </w:p>
    <w:p>
      <w:pPr>
        <w:ind w:firstLine="567"/>
      </w:pPr>
      <w:r>
        <w:t>- Риск-менеджмент (6B04108)</w:t>
      </w:r>
    </w:p>
    <w:p>
      <w:pPr>
        <w:ind w:firstLine="567"/>
      </w:pPr>
      <w:r>
        <w:t>- Система менеджмента качества (6B04103)</w:t>
      </w:r>
    </w:p>
    <w:p>
      <w:pPr>
        <w:ind w:firstLine="567"/>
      </w:pPr>
      <w:r>
        <w:t>- Стратегический менеджмент (6B04103, 6B04108)</w:t>
      </w:r>
    </w:p>
    <w:p>
      <w:pPr>
        <w:ind w:firstLine="567"/>
      </w:pPr>
      <w:r>
        <w:t>- Теория управления (6B04103)</w:t>
      </w:r>
    </w:p>
    <w:p>
      <w:pPr>
        <w:ind w:firstLine="567"/>
      </w:pPr>
      <w:r>
        <w:t>- Теория управления организацией  (6B04103)</w:t>
      </w:r>
    </w:p>
    <w:p>
      <w:pPr>
        <w:ind w:firstLine="567"/>
      </w:pPr>
      <w:r>
        <w:t>- Технологии инновационного менеджмента (6B04103)</w:t>
      </w:r>
    </w:p>
    <w:p>
      <w:pPr>
        <w:ind w:firstLine="567"/>
      </w:pPr>
      <w:r>
        <w:t>- Управление бизнесом (6B04103)</w:t>
      </w:r>
    </w:p>
    <w:p>
      <w:pPr>
        <w:ind w:firstLine="567"/>
      </w:pPr>
      <w:r>
        <w:t>- Управление проектами (6B04103, 6B04106, 6B04108)</w:t>
      </w:r>
    </w:p>
    <w:p>
      <w:pPr>
        <w:ind w:firstLine="567"/>
      </w:pPr>
      <w:r>
        <w:t>- Экологический менеджмент (6B04103)</w:t>
      </w: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tcPr>
            <w:gridSpan w:val="2"/>
          </w:tcPr>
          <w:p>
            <w:pPr>
              <w:jc w:val="center"/>
            </w:pPr>
            <w:r>
              <w:rPr>
                <w:i w:val="true"/>
              </w:rPr>
              <w:t>6B04103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  <w:tr>
        <w:tc>
          <w:tcPr>
            <w:gridSpan w:val="2"/>
          </w:tcPr>
          <w:p>
            <w:pPr>
              <w:jc w:val="center"/>
            </w:pPr>
            <w:r>
              <w:rPr>
                <w:i w:val="true"/>
              </w:rPr>
              <w:t>6B04104, 6B04106, 6B04107, 6B04108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 (6B04103)</w:t>
            </w:r>
          </w:p>
          <w:p>
            <w:r>
              <w:t>экзамен (6B04104, 6B04106, 6B04107, 6B04108)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Антонов В.Г. Корпоративное управление: учебное пособие/под ред. В.Г. Антонова, В.В. Крылова, А.Ю. Кузьмичев и др.-2-е перераб. и доп. – М.: ИД «ФОРУМ»: ИНФРА-М, 2010.-288 с. 2. Валевич, Р. П. Управление качеством товаров и услуг: учеб. пособие для студ. вузов/Р.П. Валевич, О.Б. Пароля.- Минск : БГЭУ, 2008. - 301 с. 3. Воронина Э.М. Производственный менеджмент. - М.: МЭСИ, 2005. 4. Герчикова И.Н. Менеджмент: учебник для вузов. – М.: ЮНИТИ-ДАНА, 2005. Гриф МО РФ. 5. Гончаров В.И. Менеджмент: Учеб. Пособие. – Мн.: Мисанта, 2003. – 624 с. 6. Иванова Е.А., Шишкина Л.В. корпоративное управление: учебное пособие/Е.А. Иванова, Л.В. Шишкина; под ред. проф. В.Ю. Наливайского— Ростов н/д.: «феникс», 2007.—256с.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1. Основы менеджмента [Текст] : Учеб. пособие / Ред. Э.М.Гайнутдинов. - 2-е изд. - Минск : Университетское, 2002. - 152 c. - Библиогр.: с. 149. - ISBN 985-09-0438-0 : 564 т. 2. Основы менеджмента : Учеб. пособие для ВУЗов / О.Т. Лебедев, А.Р. Каньковская. - 2-е изд., доп. - СПб. : МиМ, 1998. - 192 с. : ил. - Библиогр.: с.184 Основы менеджмента. Как стать лучшим руководителем : учебное пособие / М. Армстронг. - Ростов н/Д : Феникс, 1998. - 509 с. : ил. - (Учеб. и учеб. пособия). - Б. ц.
4. Основы менеджмента : Учеб / В.Р Веснин ; Ин-т междунар. права и зкономики. - 2-е изд. - М. : Триада : ЛТД, 1997. - 383 с. - Библиогр. : с.377-380. - Б. ц.
5. Основы менеджмента : Учеб. пособие для ССУЗ / В.Р. Веснин. - М. : ГНОМ-пресс : Элит-2000, 1999. - 339 с. - Б. ц.
6. Основы менеджмента : Учеб. пособие для ССУЗ / В.Р. Веснин. - М. : ГНОМ-пресс : Элит-2000, 1999. - 339 с. - Б. ц.
7. Основы менеджмента. Полное руководство по кейс-технологиям : Учеб. пособие / А. П. Панфилова [и др.] ; под ред. В. П. Соломина. - М. ; СПб. ; Нижний Новгород : Питер, 2004. - 236 с.
8. Основы менеджмента : учебник / К. Г. Ахметов [и др.]. - Актобе ; Уральск : А-Полиграфия, 2005. - 436 с.
9. Основы менеджмента : учебно-справ. пособие / В. В. Глухов ; СПбГТУ. - СПб. : Специальная литература, 1995. - 326 c.
10. Основы менеджмента : учеб. пособие / Н. И. Кабушкин. - 8-е изд., стереотип. - М. : Новое знание, 2005. - 336 с.
11. Основы менеджмента : учеб. пособие / Ю. В. Баталов [и др.] ; М-во образования, культуры и здравоохранения РК. - Усть-Каменогорск : ВКГТУ, 1998. - 114 с.
12. Основы менеджмента : Учеб. пособие / О. Т. Лебедев , А. Р. Каньковская ; ред. О. Т. Лебедев . - 2-е изд., доп. - СПб. : Издат. Дом "МиМ", 1998. - 192 с. 13. Основы менеджмента: организация и планирование производства. : задачи и лабораторные работы / Н. И. Новицкий. - М. : Финансы и статистика, 1998. - 208 с.
3.</w:t>
      </w:r>
    </w:p>
    <w:p>
      <w:pPr>
        <w:ind w:firstLine="567"/>
      </w:pPr>
      <w:r>
        <w:t>2. IPR SMART http://www.iprbookshop.ru</w:t>
      </w:r>
    </w:p>
    <w:p>
      <w:pPr>
        <w:ind w:firstLine="567"/>
      </w:pPr>
      <w:r>
        <w:t>3. ScienceDirect - http://www.sciencedirect.com.</w:t>
      </w:r>
    </w:p>
    <w:p>
      <w:pPr>
        <w:ind w:firstLine="567"/>
      </w:pPr>
      <w:r>
        <w:t>4.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